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12"/>
        <w:tblW w:w="14480" w:type="dxa"/>
        <w:tblLayout w:type="fixed"/>
        <w:tblLook w:val="04A0" w:firstRow="1" w:lastRow="0" w:firstColumn="1" w:lastColumn="0" w:noHBand="0" w:noVBand="1"/>
      </w:tblPr>
      <w:tblGrid>
        <w:gridCol w:w="2306"/>
        <w:gridCol w:w="2338"/>
        <w:gridCol w:w="2268"/>
        <w:gridCol w:w="1843"/>
        <w:gridCol w:w="3969"/>
        <w:gridCol w:w="1756"/>
      </w:tblGrid>
      <w:tr w:rsidR="0019319F" w:rsidTr="00D82818">
        <w:trPr>
          <w:trHeight w:val="1468"/>
        </w:trPr>
        <w:tc>
          <w:tcPr>
            <w:tcW w:w="2306" w:type="dxa"/>
          </w:tcPr>
          <w:p w:rsidR="0019319F" w:rsidRPr="0019319F" w:rsidRDefault="0019319F" w:rsidP="0019319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60987" w:rsidRPr="0019319F" w:rsidRDefault="0019319F" w:rsidP="0019319F">
            <w:pPr>
              <w:jc w:val="center"/>
              <w:rPr>
                <w:b/>
                <w:sz w:val="24"/>
                <w:szCs w:val="24"/>
              </w:rPr>
            </w:pPr>
            <w:r w:rsidRPr="0019319F">
              <w:rPr>
                <w:b/>
                <w:sz w:val="24"/>
                <w:szCs w:val="24"/>
              </w:rPr>
              <w:t>E</w:t>
            </w:r>
            <w:r w:rsidR="00260987" w:rsidRPr="0019319F">
              <w:rPr>
                <w:b/>
                <w:sz w:val="24"/>
                <w:szCs w:val="24"/>
              </w:rPr>
              <w:t>TKİNLİĞİN TÜRÜ</w:t>
            </w:r>
          </w:p>
        </w:tc>
        <w:tc>
          <w:tcPr>
            <w:tcW w:w="2338" w:type="dxa"/>
          </w:tcPr>
          <w:p w:rsidR="0019319F" w:rsidRPr="0019319F" w:rsidRDefault="0019319F" w:rsidP="0019319F">
            <w:pPr>
              <w:jc w:val="center"/>
              <w:rPr>
                <w:b/>
                <w:sz w:val="24"/>
                <w:szCs w:val="24"/>
              </w:rPr>
            </w:pPr>
          </w:p>
          <w:p w:rsidR="00260987" w:rsidRPr="0019319F" w:rsidRDefault="0019319F" w:rsidP="0019319F">
            <w:pPr>
              <w:jc w:val="center"/>
              <w:rPr>
                <w:b/>
                <w:sz w:val="24"/>
                <w:szCs w:val="24"/>
              </w:rPr>
            </w:pPr>
            <w:r w:rsidRPr="0019319F">
              <w:rPr>
                <w:b/>
                <w:sz w:val="24"/>
                <w:szCs w:val="24"/>
              </w:rPr>
              <w:t>GERÇEKLEŞTİRİLECEK</w:t>
            </w:r>
            <w:r w:rsidR="00260987" w:rsidRPr="0019319F">
              <w:rPr>
                <w:b/>
                <w:sz w:val="24"/>
                <w:szCs w:val="24"/>
              </w:rPr>
              <w:t xml:space="preserve"> TARİH</w:t>
            </w:r>
          </w:p>
        </w:tc>
        <w:tc>
          <w:tcPr>
            <w:tcW w:w="2268" w:type="dxa"/>
          </w:tcPr>
          <w:p w:rsidR="0019319F" w:rsidRPr="0019319F" w:rsidRDefault="0019319F" w:rsidP="0019319F">
            <w:pPr>
              <w:jc w:val="center"/>
              <w:rPr>
                <w:b/>
                <w:sz w:val="24"/>
                <w:szCs w:val="24"/>
              </w:rPr>
            </w:pPr>
          </w:p>
          <w:p w:rsidR="00260987" w:rsidRPr="0019319F" w:rsidRDefault="00260987" w:rsidP="0019319F">
            <w:pPr>
              <w:jc w:val="center"/>
              <w:rPr>
                <w:b/>
                <w:sz w:val="24"/>
                <w:szCs w:val="24"/>
              </w:rPr>
            </w:pPr>
            <w:r w:rsidRPr="0019319F">
              <w:rPr>
                <w:b/>
                <w:sz w:val="24"/>
                <w:szCs w:val="24"/>
              </w:rPr>
              <w:t>TRAVMA TÜRÜ</w:t>
            </w:r>
          </w:p>
        </w:tc>
        <w:tc>
          <w:tcPr>
            <w:tcW w:w="1843" w:type="dxa"/>
          </w:tcPr>
          <w:p w:rsidR="0019319F" w:rsidRPr="0019319F" w:rsidRDefault="0019319F" w:rsidP="0019319F">
            <w:pPr>
              <w:jc w:val="center"/>
              <w:rPr>
                <w:b/>
                <w:sz w:val="24"/>
                <w:szCs w:val="24"/>
              </w:rPr>
            </w:pPr>
          </w:p>
          <w:p w:rsidR="00260987" w:rsidRPr="0019319F" w:rsidRDefault="00260987" w:rsidP="0019319F">
            <w:pPr>
              <w:jc w:val="center"/>
              <w:rPr>
                <w:b/>
                <w:sz w:val="24"/>
                <w:szCs w:val="24"/>
              </w:rPr>
            </w:pPr>
            <w:r w:rsidRPr="0019319F">
              <w:rPr>
                <w:b/>
                <w:sz w:val="24"/>
                <w:szCs w:val="24"/>
              </w:rPr>
              <w:t>ETKİNLİĞİN ADI</w:t>
            </w:r>
          </w:p>
        </w:tc>
        <w:tc>
          <w:tcPr>
            <w:tcW w:w="3969" w:type="dxa"/>
          </w:tcPr>
          <w:p w:rsidR="0019319F" w:rsidRPr="0019319F" w:rsidRDefault="0019319F" w:rsidP="0019319F">
            <w:pPr>
              <w:jc w:val="center"/>
              <w:rPr>
                <w:b/>
                <w:sz w:val="24"/>
                <w:szCs w:val="24"/>
              </w:rPr>
            </w:pPr>
          </w:p>
          <w:p w:rsidR="00260987" w:rsidRPr="0019319F" w:rsidRDefault="00260987" w:rsidP="0019319F">
            <w:pPr>
              <w:jc w:val="center"/>
              <w:rPr>
                <w:b/>
                <w:sz w:val="24"/>
                <w:szCs w:val="24"/>
              </w:rPr>
            </w:pPr>
            <w:r w:rsidRPr="0019319F">
              <w:rPr>
                <w:b/>
                <w:sz w:val="24"/>
                <w:szCs w:val="24"/>
              </w:rPr>
              <w:t>ETKİNLİĞİMN AMACI/KAZANIMLARI</w:t>
            </w:r>
          </w:p>
        </w:tc>
        <w:tc>
          <w:tcPr>
            <w:tcW w:w="1756" w:type="dxa"/>
          </w:tcPr>
          <w:p w:rsidR="0019319F" w:rsidRPr="0019319F" w:rsidRDefault="0019319F" w:rsidP="0019319F">
            <w:pPr>
              <w:jc w:val="center"/>
              <w:rPr>
                <w:b/>
                <w:sz w:val="24"/>
                <w:szCs w:val="24"/>
              </w:rPr>
            </w:pPr>
          </w:p>
          <w:p w:rsidR="00260987" w:rsidRPr="0019319F" w:rsidRDefault="00260987" w:rsidP="0019319F">
            <w:pPr>
              <w:jc w:val="center"/>
              <w:rPr>
                <w:b/>
                <w:sz w:val="24"/>
                <w:szCs w:val="24"/>
              </w:rPr>
            </w:pPr>
            <w:r w:rsidRPr="0019319F">
              <w:rPr>
                <w:b/>
                <w:sz w:val="24"/>
                <w:szCs w:val="24"/>
              </w:rPr>
              <w:t>ÖNERİLEN MATERYALLER</w:t>
            </w:r>
          </w:p>
        </w:tc>
      </w:tr>
      <w:tr w:rsidR="0019319F" w:rsidTr="00D82818">
        <w:trPr>
          <w:trHeight w:val="920"/>
        </w:trPr>
        <w:tc>
          <w:tcPr>
            <w:tcW w:w="2306" w:type="dxa"/>
          </w:tcPr>
          <w:p w:rsidR="00260987" w:rsidRDefault="0019319F" w:rsidP="0019319F">
            <w:pPr>
              <w:jc w:val="center"/>
            </w:pPr>
            <w:proofErr w:type="spellStart"/>
            <w:r>
              <w:t>Psikososyal</w:t>
            </w:r>
            <w:proofErr w:type="spellEnd"/>
            <w:r>
              <w:t xml:space="preserve"> Koruma Önleme Ve Müdahale Hizmetleri</w:t>
            </w:r>
          </w:p>
        </w:tc>
        <w:tc>
          <w:tcPr>
            <w:tcW w:w="2338" w:type="dxa"/>
          </w:tcPr>
          <w:p w:rsidR="00BC442E" w:rsidRDefault="00BC442E" w:rsidP="0019319F">
            <w:pPr>
              <w:jc w:val="center"/>
            </w:pPr>
          </w:p>
          <w:p w:rsidR="00BC442E" w:rsidRDefault="00BC442E" w:rsidP="0019319F">
            <w:pPr>
              <w:jc w:val="center"/>
            </w:pPr>
            <w:r>
              <w:t>28.102019</w:t>
            </w:r>
          </w:p>
          <w:p w:rsidR="00750613" w:rsidRDefault="00750613" w:rsidP="0019319F">
            <w:pPr>
              <w:jc w:val="center"/>
            </w:pPr>
            <w:r>
              <w:t>3.Ders Saati</w:t>
            </w:r>
          </w:p>
          <w:p w:rsidR="00260987" w:rsidRPr="00BC442E" w:rsidRDefault="00260987" w:rsidP="00BC442E">
            <w:pPr>
              <w:ind w:firstLine="708"/>
            </w:pPr>
          </w:p>
        </w:tc>
        <w:tc>
          <w:tcPr>
            <w:tcW w:w="2268" w:type="dxa"/>
          </w:tcPr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TERÖR</w:t>
            </w:r>
          </w:p>
        </w:tc>
        <w:tc>
          <w:tcPr>
            <w:tcW w:w="1843" w:type="dxa"/>
          </w:tcPr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İŞİN ASLI</w:t>
            </w:r>
          </w:p>
        </w:tc>
        <w:tc>
          <w:tcPr>
            <w:tcW w:w="3969" w:type="dxa"/>
          </w:tcPr>
          <w:p w:rsidR="00260987" w:rsidRDefault="006B088D" w:rsidP="0019319F">
            <w:pPr>
              <w:jc w:val="center"/>
            </w:pPr>
            <w:r>
              <w:t>*</w:t>
            </w:r>
            <w:r w:rsidR="00260987" w:rsidRPr="00260987">
              <w:t>Sosyal medyadaki hileli/yanlış yönlendirmeleri fark eder.</w:t>
            </w:r>
          </w:p>
        </w:tc>
        <w:tc>
          <w:tcPr>
            <w:tcW w:w="1756" w:type="dxa"/>
          </w:tcPr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 xml:space="preserve">NOT </w:t>
            </w:r>
            <w:proofErr w:type="gramStart"/>
            <w:r>
              <w:t>KAĞIDI</w:t>
            </w:r>
            <w:proofErr w:type="gramEnd"/>
            <w:r>
              <w:t xml:space="preserve"> (POST-İT)</w:t>
            </w:r>
          </w:p>
        </w:tc>
      </w:tr>
      <w:tr w:rsidR="0019319F" w:rsidTr="00D82818">
        <w:trPr>
          <w:trHeight w:val="734"/>
        </w:trPr>
        <w:tc>
          <w:tcPr>
            <w:tcW w:w="2306" w:type="dxa"/>
          </w:tcPr>
          <w:p w:rsidR="006B088D" w:rsidRDefault="006B088D" w:rsidP="0019319F">
            <w:pPr>
              <w:jc w:val="center"/>
            </w:pPr>
          </w:p>
          <w:p w:rsidR="00260987" w:rsidRDefault="0019319F" w:rsidP="0019319F">
            <w:pPr>
              <w:jc w:val="center"/>
            </w:pPr>
            <w:proofErr w:type="spellStart"/>
            <w:r w:rsidRPr="00260987">
              <w:t>Psikososyal</w:t>
            </w:r>
            <w:proofErr w:type="spellEnd"/>
            <w:r w:rsidRPr="00260987">
              <w:t xml:space="preserve"> Koruma Önleme Ve Müdahale Hizmetleri</w:t>
            </w:r>
          </w:p>
        </w:tc>
        <w:tc>
          <w:tcPr>
            <w:tcW w:w="2338" w:type="dxa"/>
          </w:tcPr>
          <w:p w:rsidR="00BC442E" w:rsidRDefault="00BC442E" w:rsidP="0019319F">
            <w:pPr>
              <w:jc w:val="center"/>
            </w:pPr>
          </w:p>
          <w:p w:rsidR="00260987" w:rsidRDefault="00BC442E" w:rsidP="0019319F">
            <w:pPr>
              <w:jc w:val="center"/>
            </w:pPr>
            <w:r>
              <w:t>28.11.2019</w:t>
            </w:r>
          </w:p>
          <w:p w:rsidR="00750613" w:rsidRDefault="00750613" w:rsidP="0019319F">
            <w:pPr>
              <w:jc w:val="center"/>
            </w:pPr>
            <w:r w:rsidRPr="00750613">
              <w:t>3.Ders Saati</w:t>
            </w:r>
          </w:p>
        </w:tc>
        <w:tc>
          <w:tcPr>
            <w:tcW w:w="2268" w:type="dxa"/>
          </w:tcPr>
          <w:p w:rsidR="0019319F" w:rsidRDefault="0019319F" w:rsidP="0019319F">
            <w:pPr>
              <w:jc w:val="center"/>
            </w:pPr>
          </w:p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GÖÇ</w:t>
            </w:r>
          </w:p>
        </w:tc>
        <w:tc>
          <w:tcPr>
            <w:tcW w:w="1843" w:type="dxa"/>
          </w:tcPr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ORTAK ÖZELLİKLERİMİZ</w:t>
            </w:r>
          </w:p>
        </w:tc>
        <w:tc>
          <w:tcPr>
            <w:tcW w:w="3969" w:type="dxa"/>
          </w:tcPr>
          <w:p w:rsidR="00260987" w:rsidRDefault="0019319F" w:rsidP="0019319F">
            <w:pPr>
              <w:jc w:val="center"/>
            </w:pPr>
            <w:r>
              <w:t>*</w:t>
            </w:r>
            <w:r w:rsidR="00260987">
              <w:t>Toplumsal ayrışma ve ayrımcılığa karşı</w:t>
            </w:r>
          </w:p>
          <w:p w:rsidR="00260987" w:rsidRDefault="00260987" w:rsidP="0019319F">
            <w:pPr>
              <w:jc w:val="center"/>
            </w:pPr>
            <w:r>
              <w:t>farkındalık kazanır.</w:t>
            </w:r>
          </w:p>
          <w:p w:rsidR="00260987" w:rsidRDefault="0019319F" w:rsidP="00D82818">
            <w:pPr>
              <w:jc w:val="center"/>
            </w:pPr>
            <w:r>
              <w:t>*</w:t>
            </w:r>
            <w:r w:rsidR="00D82818">
              <w:t xml:space="preserve">Sosyal, kültürel çeşitliliğe </w:t>
            </w:r>
            <w:proofErr w:type="spellStart"/>
            <w:r w:rsidR="00D82818">
              <w:t>ve</w:t>
            </w:r>
            <w:r w:rsidR="00260987">
              <w:t>farklılıklara</w:t>
            </w:r>
            <w:proofErr w:type="spellEnd"/>
          </w:p>
          <w:p w:rsidR="00260987" w:rsidRDefault="00260987" w:rsidP="0019319F">
            <w:pPr>
              <w:jc w:val="center"/>
            </w:pPr>
            <w:proofErr w:type="gramStart"/>
            <w:r>
              <w:t>hoşgörü</w:t>
            </w:r>
            <w:proofErr w:type="gramEnd"/>
            <w:r>
              <w:t xml:space="preserve"> gösterir.</w:t>
            </w:r>
          </w:p>
        </w:tc>
        <w:tc>
          <w:tcPr>
            <w:tcW w:w="1756" w:type="dxa"/>
          </w:tcPr>
          <w:p w:rsidR="0019319F" w:rsidRDefault="0019319F" w:rsidP="0019319F">
            <w:pPr>
              <w:jc w:val="center"/>
            </w:pPr>
          </w:p>
          <w:p w:rsidR="00260987" w:rsidRDefault="0019319F" w:rsidP="0019319F">
            <w:pPr>
              <w:jc w:val="center"/>
            </w:pPr>
            <w:r>
              <w:t>MAKAS</w:t>
            </w:r>
          </w:p>
          <w:p w:rsidR="0019319F" w:rsidRDefault="0019319F" w:rsidP="0019319F">
            <w:pPr>
              <w:jc w:val="center"/>
            </w:pPr>
            <w:r>
              <w:t>5 ADET TORBA/KUTU</w:t>
            </w:r>
          </w:p>
        </w:tc>
      </w:tr>
      <w:tr w:rsidR="0019319F" w:rsidTr="00D82818">
        <w:trPr>
          <w:trHeight w:val="734"/>
        </w:trPr>
        <w:tc>
          <w:tcPr>
            <w:tcW w:w="2306" w:type="dxa"/>
          </w:tcPr>
          <w:p w:rsidR="006B088D" w:rsidRDefault="006B088D" w:rsidP="0019319F">
            <w:pPr>
              <w:jc w:val="center"/>
            </w:pPr>
          </w:p>
          <w:p w:rsidR="00260987" w:rsidRDefault="0019319F" w:rsidP="0019319F">
            <w:pPr>
              <w:jc w:val="center"/>
            </w:pPr>
            <w:proofErr w:type="spellStart"/>
            <w:r w:rsidRPr="00260987">
              <w:t>Psikososyal</w:t>
            </w:r>
            <w:proofErr w:type="spellEnd"/>
            <w:r w:rsidRPr="00260987">
              <w:t xml:space="preserve"> Koruma Önleme Ve Müdahale Hizmetleri</w:t>
            </w:r>
          </w:p>
        </w:tc>
        <w:tc>
          <w:tcPr>
            <w:tcW w:w="2338" w:type="dxa"/>
          </w:tcPr>
          <w:p w:rsidR="00BC442E" w:rsidRDefault="00BC442E" w:rsidP="0019319F">
            <w:pPr>
              <w:jc w:val="center"/>
            </w:pPr>
          </w:p>
          <w:p w:rsidR="00260987" w:rsidRDefault="00BC442E" w:rsidP="0019319F">
            <w:pPr>
              <w:jc w:val="center"/>
            </w:pPr>
            <w:r>
              <w:t>27.12.2019</w:t>
            </w:r>
          </w:p>
          <w:p w:rsidR="00750613" w:rsidRDefault="00750613" w:rsidP="0019319F">
            <w:pPr>
              <w:jc w:val="center"/>
            </w:pPr>
            <w:r w:rsidRPr="00750613">
              <w:t>3.Ders Saati</w:t>
            </w:r>
          </w:p>
        </w:tc>
        <w:tc>
          <w:tcPr>
            <w:tcW w:w="2268" w:type="dxa"/>
          </w:tcPr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ÖLÜM YAS</w:t>
            </w:r>
          </w:p>
        </w:tc>
        <w:tc>
          <w:tcPr>
            <w:tcW w:w="1843" w:type="dxa"/>
          </w:tcPr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DUYGU LİSTEM</w:t>
            </w:r>
          </w:p>
        </w:tc>
        <w:tc>
          <w:tcPr>
            <w:tcW w:w="3969" w:type="dxa"/>
          </w:tcPr>
          <w:p w:rsidR="00260987" w:rsidRDefault="0019319F" w:rsidP="0019319F">
            <w:pPr>
              <w:jc w:val="center"/>
            </w:pPr>
            <w:r>
              <w:t>*</w:t>
            </w:r>
            <w:proofErr w:type="spellStart"/>
            <w:r w:rsidR="00260987">
              <w:t>Travmatik</w:t>
            </w:r>
            <w:proofErr w:type="spellEnd"/>
            <w:r w:rsidR="00260987">
              <w:t xml:space="preserve"> yaşantılar sonrasında yaşanabilecek duyguları fark eder.</w:t>
            </w:r>
          </w:p>
          <w:p w:rsidR="00260987" w:rsidRDefault="0019319F" w:rsidP="0019319F">
            <w:pPr>
              <w:jc w:val="center"/>
            </w:pPr>
            <w:r>
              <w:t>*</w:t>
            </w:r>
            <w:proofErr w:type="spellStart"/>
            <w:r w:rsidR="00260987">
              <w:t>Travmatik</w:t>
            </w:r>
            <w:proofErr w:type="spellEnd"/>
            <w:r w:rsidR="00260987">
              <w:t xml:space="preserve"> yaşantıların olumsuz etkileriyle baş etme becerilerini bilir.</w:t>
            </w:r>
          </w:p>
        </w:tc>
        <w:tc>
          <w:tcPr>
            <w:tcW w:w="1756" w:type="dxa"/>
          </w:tcPr>
          <w:p w:rsidR="0019319F" w:rsidRDefault="0019319F" w:rsidP="0019319F"/>
          <w:p w:rsidR="0019319F" w:rsidRDefault="0019319F" w:rsidP="0019319F">
            <w:pPr>
              <w:jc w:val="center"/>
            </w:pPr>
            <w:r>
              <w:t>RENKLİ YAPIŞKANLI</w:t>
            </w:r>
          </w:p>
          <w:p w:rsidR="00260987" w:rsidRDefault="0019319F" w:rsidP="0019319F">
            <w:pPr>
              <w:jc w:val="center"/>
            </w:pPr>
            <w:r>
              <w:t xml:space="preserve"> POST-İT</w:t>
            </w:r>
          </w:p>
        </w:tc>
      </w:tr>
      <w:tr w:rsidR="0019319F" w:rsidTr="00D82818">
        <w:trPr>
          <w:trHeight w:val="734"/>
        </w:trPr>
        <w:tc>
          <w:tcPr>
            <w:tcW w:w="2306" w:type="dxa"/>
          </w:tcPr>
          <w:p w:rsidR="00260987" w:rsidRDefault="0019319F" w:rsidP="006B088D">
            <w:pPr>
              <w:jc w:val="center"/>
            </w:pPr>
            <w:proofErr w:type="spellStart"/>
            <w:r w:rsidRPr="00260987">
              <w:t>Psikososyal</w:t>
            </w:r>
            <w:proofErr w:type="spellEnd"/>
            <w:r w:rsidRPr="00260987">
              <w:t xml:space="preserve"> Koruma Önleme Ve Müdahale Hizmetleri</w:t>
            </w:r>
          </w:p>
        </w:tc>
        <w:tc>
          <w:tcPr>
            <w:tcW w:w="2338" w:type="dxa"/>
          </w:tcPr>
          <w:p w:rsidR="00BC442E" w:rsidRDefault="00BC442E" w:rsidP="0019319F">
            <w:pPr>
              <w:jc w:val="center"/>
            </w:pPr>
          </w:p>
          <w:p w:rsidR="00260987" w:rsidRDefault="00BC442E" w:rsidP="0019319F">
            <w:pPr>
              <w:jc w:val="center"/>
            </w:pPr>
            <w:r>
              <w:t>28.02.2020</w:t>
            </w:r>
          </w:p>
          <w:p w:rsidR="00750613" w:rsidRDefault="00750613" w:rsidP="0019319F">
            <w:pPr>
              <w:jc w:val="center"/>
            </w:pPr>
            <w:r w:rsidRPr="00750613">
              <w:t>3.Ders Saati</w:t>
            </w:r>
          </w:p>
        </w:tc>
        <w:tc>
          <w:tcPr>
            <w:tcW w:w="2268" w:type="dxa"/>
          </w:tcPr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CİNSEL İSTİSMAR</w:t>
            </w:r>
          </w:p>
        </w:tc>
        <w:tc>
          <w:tcPr>
            <w:tcW w:w="1843" w:type="dxa"/>
          </w:tcPr>
          <w:p w:rsidR="00260987" w:rsidRDefault="00260987" w:rsidP="0019319F">
            <w:pPr>
              <w:jc w:val="center"/>
            </w:pPr>
            <w:r>
              <w:t>ERGENIM FARKINDAYIM</w:t>
            </w:r>
          </w:p>
        </w:tc>
        <w:tc>
          <w:tcPr>
            <w:tcW w:w="3969" w:type="dxa"/>
          </w:tcPr>
          <w:p w:rsidR="00260987" w:rsidRDefault="00260987" w:rsidP="0019319F">
            <w:pPr>
              <w:jc w:val="center"/>
            </w:pPr>
            <w:r>
              <w:t>Ergenlik döneminde yaşanan fiziksel,</w:t>
            </w:r>
          </w:p>
          <w:p w:rsidR="00260987" w:rsidRDefault="00260987" w:rsidP="0019319F">
            <w:pPr>
              <w:jc w:val="center"/>
            </w:pPr>
            <w:proofErr w:type="gramStart"/>
            <w:r>
              <w:t>ahlaki</w:t>
            </w:r>
            <w:proofErr w:type="gramEnd"/>
            <w:r>
              <w:t>, sosyal, bilişsel, cinsel ve duygusal</w:t>
            </w:r>
          </w:p>
          <w:p w:rsidR="00260987" w:rsidRDefault="00260987" w:rsidP="0019319F">
            <w:pPr>
              <w:jc w:val="center"/>
            </w:pPr>
            <w:proofErr w:type="gramStart"/>
            <w:r>
              <w:t>gelişimleri</w:t>
            </w:r>
            <w:proofErr w:type="gramEnd"/>
            <w:r>
              <w:t xml:space="preserve"> bilir.</w:t>
            </w:r>
          </w:p>
        </w:tc>
        <w:tc>
          <w:tcPr>
            <w:tcW w:w="1756" w:type="dxa"/>
          </w:tcPr>
          <w:p w:rsidR="0019319F" w:rsidRDefault="0019319F" w:rsidP="0019319F">
            <w:pPr>
              <w:jc w:val="center"/>
            </w:pPr>
          </w:p>
          <w:p w:rsidR="00D82818" w:rsidRDefault="0019319F" w:rsidP="0019319F">
            <w:pPr>
              <w:jc w:val="center"/>
            </w:pPr>
            <w:r>
              <w:t>GRUP SAYISI KADAR</w:t>
            </w:r>
          </w:p>
          <w:p w:rsidR="00260987" w:rsidRDefault="0019319F" w:rsidP="0019319F">
            <w:pPr>
              <w:jc w:val="center"/>
            </w:pPr>
            <w:r>
              <w:t xml:space="preserve"> A3 KAĞIDI</w:t>
            </w:r>
          </w:p>
        </w:tc>
      </w:tr>
      <w:tr w:rsidR="0019319F" w:rsidTr="00D82818">
        <w:trPr>
          <w:trHeight w:val="734"/>
        </w:trPr>
        <w:tc>
          <w:tcPr>
            <w:tcW w:w="2306" w:type="dxa"/>
          </w:tcPr>
          <w:p w:rsidR="006B088D" w:rsidRDefault="006B088D" w:rsidP="0019319F">
            <w:pPr>
              <w:jc w:val="center"/>
            </w:pPr>
          </w:p>
          <w:p w:rsidR="00260987" w:rsidRDefault="0019319F" w:rsidP="0019319F">
            <w:pPr>
              <w:jc w:val="center"/>
            </w:pPr>
            <w:proofErr w:type="spellStart"/>
            <w:r w:rsidRPr="00260987">
              <w:t>Psikososyal</w:t>
            </w:r>
            <w:proofErr w:type="spellEnd"/>
            <w:r w:rsidRPr="00260987">
              <w:t xml:space="preserve"> Koruma Önleme Ve Müdahale Hizmetleri</w:t>
            </w:r>
          </w:p>
        </w:tc>
        <w:tc>
          <w:tcPr>
            <w:tcW w:w="2338" w:type="dxa"/>
          </w:tcPr>
          <w:p w:rsidR="00BC442E" w:rsidRDefault="00BC442E" w:rsidP="0019319F">
            <w:pPr>
              <w:jc w:val="center"/>
            </w:pPr>
          </w:p>
          <w:p w:rsidR="00260987" w:rsidRDefault="00BC442E" w:rsidP="0019319F">
            <w:pPr>
              <w:jc w:val="center"/>
            </w:pPr>
            <w:r>
              <w:t>27.03.2020</w:t>
            </w:r>
          </w:p>
          <w:p w:rsidR="00750613" w:rsidRDefault="00750613" w:rsidP="0019319F">
            <w:pPr>
              <w:jc w:val="center"/>
            </w:pPr>
            <w:r w:rsidRPr="00750613">
              <w:t>3.Ders Saati</w:t>
            </w:r>
          </w:p>
        </w:tc>
        <w:tc>
          <w:tcPr>
            <w:tcW w:w="2268" w:type="dxa"/>
          </w:tcPr>
          <w:p w:rsidR="0019319F" w:rsidRDefault="0019319F" w:rsidP="0019319F">
            <w:pPr>
              <w:jc w:val="center"/>
            </w:pPr>
          </w:p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DOĞAL AFET</w:t>
            </w:r>
          </w:p>
        </w:tc>
        <w:tc>
          <w:tcPr>
            <w:tcW w:w="1843" w:type="dxa"/>
          </w:tcPr>
          <w:p w:rsidR="00260987" w:rsidRDefault="00260987" w:rsidP="0019319F">
            <w:pPr>
              <w:jc w:val="center"/>
            </w:pPr>
          </w:p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DOĞAL TEPKİLER</w:t>
            </w:r>
          </w:p>
        </w:tc>
        <w:tc>
          <w:tcPr>
            <w:tcW w:w="3969" w:type="dxa"/>
          </w:tcPr>
          <w:p w:rsidR="00260987" w:rsidRDefault="00260987" w:rsidP="0019319F">
            <w:pPr>
              <w:jc w:val="center"/>
            </w:pPr>
            <w:r>
              <w:t>*</w:t>
            </w:r>
            <w:proofErr w:type="spellStart"/>
            <w:r>
              <w:t>Travmatik</w:t>
            </w:r>
            <w:proofErr w:type="spellEnd"/>
            <w:r>
              <w:t xml:space="preserve"> olayların insan üzerindeki</w:t>
            </w:r>
          </w:p>
          <w:p w:rsidR="00260987" w:rsidRDefault="00260987" w:rsidP="0019319F">
            <w:pPr>
              <w:jc w:val="center"/>
            </w:pPr>
            <w:proofErr w:type="gramStart"/>
            <w:r>
              <w:t>duygusal</w:t>
            </w:r>
            <w:proofErr w:type="gramEnd"/>
            <w:r>
              <w:t xml:space="preserve"> ve davranışsal etkilerini fark</w:t>
            </w:r>
          </w:p>
          <w:p w:rsidR="00260987" w:rsidRDefault="00260987" w:rsidP="0019319F">
            <w:pPr>
              <w:jc w:val="center"/>
            </w:pPr>
            <w:proofErr w:type="gramStart"/>
            <w:r>
              <w:t>eder</w:t>
            </w:r>
            <w:proofErr w:type="gramEnd"/>
            <w:r>
              <w:t>.</w:t>
            </w:r>
          </w:p>
          <w:p w:rsidR="00260987" w:rsidRDefault="00260987" w:rsidP="0019319F">
            <w:pPr>
              <w:jc w:val="center"/>
            </w:pPr>
            <w:r>
              <w:t>*Travma sonrasındaki baş etme becerileri</w:t>
            </w:r>
          </w:p>
          <w:p w:rsidR="00260987" w:rsidRDefault="00260987" w:rsidP="0019319F">
            <w:pPr>
              <w:jc w:val="center"/>
            </w:pPr>
            <w:proofErr w:type="gramStart"/>
            <w:r>
              <w:t>hakkında</w:t>
            </w:r>
            <w:proofErr w:type="gramEnd"/>
            <w:r>
              <w:t xml:space="preserve"> farkındalık kazanır.</w:t>
            </w:r>
          </w:p>
        </w:tc>
        <w:tc>
          <w:tcPr>
            <w:tcW w:w="1756" w:type="dxa"/>
          </w:tcPr>
          <w:p w:rsidR="0019319F" w:rsidRDefault="0019319F" w:rsidP="0019319F">
            <w:pPr>
              <w:jc w:val="center"/>
            </w:pPr>
          </w:p>
          <w:p w:rsidR="0019319F" w:rsidRDefault="0019319F" w:rsidP="0019319F">
            <w:pPr>
              <w:jc w:val="center"/>
            </w:pPr>
          </w:p>
          <w:p w:rsidR="00260987" w:rsidRDefault="0019319F" w:rsidP="0019319F">
            <w:pPr>
              <w:jc w:val="center"/>
            </w:pPr>
            <w:r>
              <w:t>KALEM</w:t>
            </w:r>
          </w:p>
          <w:p w:rsidR="0019319F" w:rsidRDefault="0019319F" w:rsidP="0019319F">
            <w:pPr>
              <w:jc w:val="center"/>
            </w:pPr>
            <w:r>
              <w:t xml:space="preserve">A3 </w:t>
            </w:r>
            <w:proofErr w:type="gramStart"/>
            <w:r>
              <w:t>KAĞIT</w:t>
            </w:r>
            <w:proofErr w:type="gramEnd"/>
          </w:p>
        </w:tc>
      </w:tr>
      <w:tr w:rsidR="0019319F" w:rsidTr="00D82818">
        <w:trPr>
          <w:trHeight w:val="734"/>
        </w:trPr>
        <w:tc>
          <w:tcPr>
            <w:tcW w:w="2306" w:type="dxa"/>
          </w:tcPr>
          <w:p w:rsidR="006B088D" w:rsidRDefault="006B088D" w:rsidP="0019319F">
            <w:pPr>
              <w:jc w:val="center"/>
            </w:pPr>
          </w:p>
          <w:p w:rsidR="006B088D" w:rsidRDefault="006B088D" w:rsidP="0019319F">
            <w:pPr>
              <w:jc w:val="center"/>
            </w:pPr>
          </w:p>
          <w:p w:rsidR="00260987" w:rsidRPr="00260987" w:rsidRDefault="0019319F" w:rsidP="0019319F">
            <w:pPr>
              <w:jc w:val="center"/>
            </w:pPr>
            <w:proofErr w:type="spellStart"/>
            <w:r w:rsidRPr="00260987">
              <w:t>Psikososyal</w:t>
            </w:r>
            <w:proofErr w:type="spellEnd"/>
            <w:r w:rsidRPr="00260987">
              <w:t xml:space="preserve"> Koruma Önleme Ve Müdahale Hizmetleri</w:t>
            </w:r>
          </w:p>
        </w:tc>
        <w:tc>
          <w:tcPr>
            <w:tcW w:w="2338" w:type="dxa"/>
          </w:tcPr>
          <w:p w:rsidR="00BC442E" w:rsidRDefault="00BC442E" w:rsidP="0019319F">
            <w:pPr>
              <w:jc w:val="center"/>
            </w:pPr>
          </w:p>
          <w:p w:rsidR="00260987" w:rsidRDefault="00BC442E" w:rsidP="0019319F">
            <w:pPr>
              <w:jc w:val="center"/>
            </w:pPr>
            <w:r>
              <w:t>28.04.2020</w:t>
            </w:r>
          </w:p>
          <w:p w:rsidR="00750613" w:rsidRDefault="00750613" w:rsidP="0019319F">
            <w:pPr>
              <w:jc w:val="center"/>
            </w:pPr>
            <w:r w:rsidRPr="00750613">
              <w:t>3.Ders Saati</w:t>
            </w:r>
          </w:p>
        </w:tc>
        <w:tc>
          <w:tcPr>
            <w:tcW w:w="2268" w:type="dxa"/>
          </w:tcPr>
          <w:p w:rsidR="0019319F" w:rsidRDefault="0019319F" w:rsidP="0019319F">
            <w:pPr>
              <w:jc w:val="center"/>
            </w:pPr>
          </w:p>
          <w:p w:rsidR="0019319F" w:rsidRDefault="0019319F" w:rsidP="0019319F">
            <w:pPr>
              <w:jc w:val="center"/>
            </w:pPr>
          </w:p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İNTİHAR</w:t>
            </w:r>
          </w:p>
        </w:tc>
        <w:tc>
          <w:tcPr>
            <w:tcW w:w="1843" w:type="dxa"/>
          </w:tcPr>
          <w:p w:rsidR="0019319F" w:rsidRDefault="0019319F" w:rsidP="0019319F">
            <w:pPr>
              <w:jc w:val="center"/>
            </w:pPr>
          </w:p>
          <w:p w:rsidR="0019319F" w:rsidRDefault="0019319F" w:rsidP="0019319F">
            <w:pPr>
              <w:jc w:val="center"/>
            </w:pPr>
          </w:p>
          <w:p w:rsidR="00260987" w:rsidRDefault="00260987" w:rsidP="0019319F">
            <w:pPr>
              <w:jc w:val="center"/>
            </w:pPr>
            <w:r>
              <w:t>DUYGU DÜŞÜNCE KARTLARI</w:t>
            </w:r>
          </w:p>
        </w:tc>
        <w:tc>
          <w:tcPr>
            <w:tcW w:w="3969" w:type="dxa"/>
          </w:tcPr>
          <w:p w:rsidR="00260987" w:rsidRDefault="0019319F" w:rsidP="0019319F">
            <w:pPr>
              <w:jc w:val="center"/>
            </w:pPr>
            <w:r>
              <w:t>*</w:t>
            </w:r>
            <w:proofErr w:type="spellStart"/>
            <w:r w:rsidR="00260987">
              <w:t>Travmatik</w:t>
            </w:r>
            <w:proofErr w:type="spellEnd"/>
            <w:r w:rsidR="00260987">
              <w:t xml:space="preserve"> yaşantılar sonrasında oluşabilecek düşünce ve duyguları fark eder.</w:t>
            </w:r>
          </w:p>
          <w:p w:rsidR="00260987" w:rsidRDefault="00260987" w:rsidP="0019319F">
            <w:pPr>
              <w:jc w:val="center"/>
            </w:pPr>
            <w:r>
              <w:t>* Olumlu bakış açısı geliştirebilmenin toparlayıcı etkisini fark eder.</w:t>
            </w:r>
          </w:p>
          <w:p w:rsidR="00D82818" w:rsidRDefault="00260987" w:rsidP="0019319F">
            <w:pPr>
              <w:jc w:val="center"/>
            </w:pPr>
            <w:r>
              <w:t>*</w:t>
            </w:r>
            <w:proofErr w:type="spellStart"/>
            <w:r>
              <w:t>Travmatik</w:t>
            </w:r>
            <w:proofErr w:type="spellEnd"/>
            <w:r>
              <w:t xml:space="preserve"> yaşantılar sonrasında </w:t>
            </w:r>
          </w:p>
          <w:p w:rsidR="00260987" w:rsidRDefault="00260987" w:rsidP="0019319F">
            <w:pPr>
              <w:jc w:val="center"/>
            </w:pPr>
            <w:proofErr w:type="gramStart"/>
            <w:r>
              <w:t>ulaşabileceği</w:t>
            </w:r>
            <w:proofErr w:type="gramEnd"/>
            <w:r>
              <w:t xml:space="preserve"> destek kaynaklarını bilir.</w:t>
            </w:r>
          </w:p>
        </w:tc>
        <w:tc>
          <w:tcPr>
            <w:tcW w:w="1756" w:type="dxa"/>
          </w:tcPr>
          <w:p w:rsidR="0019319F" w:rsidRDefault="0019319F" w:rsidP="0019319F">
            <w:pPr>
              <w:jc w:val="center"/>
            </w:pPr>
          </w:p>
          <w:p w:rsidR="00260987" w:rsidRDefault="0019319F" w:rsidP="0019319F">
            <w:pPr>
              <w:jc w:val="center"/>
            </w:pPr>
            <w:r w:rsidRPr="0019319F">
              <w:t>DUYGU DÜŞÜNCE İFADELERİNDEN OLUŞ</w:t>
            </w:r>
            <w:r>
              <w:t>AN CÜMLE KARTLARI (EKİNLİKTE VAR</w:t>
            </w:r>
            <w:r w:rsidRPr="0019319F">
              <w:t>)</w:t>
            </w:r>
          </w:p>
        </w:tc>
      </w:tr>
    </w:tbl>
    <w:p w:rsidR="00094F1E" w:rsidRDefault="00094F1E" w:rsidP="0019319F">
      <w:pPr>
        <w:jc w:val="center"/>
      </w:pPr>
    </w:p>
    <w:sectPr w:rsidR="00094F1E" w:rsidSect="00260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87"/>
    <w:rsid w:val="00094F1E"/>
    <w:rsid w:val="0019319F"/>
    <w:rsid w:val="00260987"/>
    <w:rsid w:val="006B088D"/>
    <w:rsid w:val="00750613"/>
    <w:rsid w:val="00B72919"/>
    <w:rsid w:val="00BC442E"/>
    <w:rsid w:val="00D82818"/>
    <w:rsid w:val="00E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NİHAL</dc:creator>
  <cp:lastModifiedBy>NİHAL</cp:lastModifiedBy>
  <cp:revision>2</cp:revision>
  <dcterms:created xsi:type="dcterms:W3CDTF">2020-02-25T09:07:00Z</dcterms:created>
  <dcterms:modified xsi:type="dcterms:W3CDTF">2020-02-25T09:07:00Z</dcterms:modified>
</cp:coreProperties>
</file>